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7F491B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00A19D7F" wp14:editId="5323D253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7F491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7F491B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7F491B">
        <w:rPr>
          <w:rFonts w:ascii="PT Astra Serif" w:eastAsia="Calibri" w:hAnsi="PT Astra Serif" w:cs="Times New Roman"/>
          <w:sz w:val="24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7F491B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7F491B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7F491B" w:rsidRDefault="00725101" w:rsidP="00725101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> 12 мая 2025 года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23п</w:t>
      </w:r>
    </w:p>
    <w:p w:rsidR="003E46D3" w:rsidRPr="007F491B" w:rsidRDefault="003E46D3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F03D2" w:rsidRPr="007F491B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 внесении изменени</w:t>
      </w:r>
      <w:r w:rsidR="00041678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в приказ директора </w:t>
      </w: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департамента финансов от 07.12.2020 № 57п</w:t>
      </w:r>
      <w:r w:rsidR="00E079F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CE0535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«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Об утверждении перечн</w:t>
      </w:r>
      <w:r w:rsidR="00ED236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кодов подвидов </w:t>
      </w:r>
      <w:proofErr w:type="gramStart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по</w:t>
      </w:r>
      <w:proofErr w:type="gramEnd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DC31A6" w:rsidRPr="007F491B" w:rsidRDefault="003E46D3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видам </w:t>
      </w:r>
      <w:r w:rsidR="00E35A10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доходов, главными администраторами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proofErr w:type="gramStart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которых</w:t>
      </w:r>
      <w:proofErr w:type="gramEnd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 являются органы местного самоуправления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города Югорска, органы администрации города </w:t>
      </w:r>
    </w:p>
    <w:p w:rsidR="00ED236B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и (или) находящиеся в их ведении казенные учреждения</w:t>
      </w:r>
      <w:r w:rsidR="00987E03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»</w:t>
      </w:r>
    </w:p>
    <w:p w:rsidR="003E46D3" w:rsidRPr="007F491B" w:rsidRDefault="003E46D3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0F03D2" w:rsidRPr="007F491B" w:rsidRDefault="000F03D2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9F125C" w:rsidRDefault="003E46D3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 соответствии с пунктом 9 статьи 20</w:t>
      </w:r>
      <w:r w:rsidR="00C65B1D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7F491B">
          <w:rPr>
            <w:rFonts w:ascii="PT Astra Serif" w:eastAsia="Times New Roman" w:hAnsi="PT Astra Serif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88371C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</w:t>
      </w:r>
      <w:r w:rsidR="00EB2D81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r w:rsidR="0077126C" w:rsidRPr="007F491B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7F491B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7F491B">
        <w:rPr>
          <w:rFonts w:ascii="PT Astra Serif" w:hAnsi="PT Astra Serif" w:cs="Times New Roman"/>
          <w:sz w:val="28"/>
          <w:szCs w:val="28"/>
        </w:rPr>
        <w:t>решени</w:t>
      </w:r>
      <w:r w:rsidR="00D81C21" w:rsidRPr="007F491B">
        <w:rPr>
          <w:rFonts w:ascii="PT Astra Serif" w:hAnsi="PT Astra Serif" w:cs="Times New Roman"/>
          <w:sz w:val="28"/>
          <w:szCs w:val="28"/>
        </w:rPr>
        <w:t>ем</w:t>
      </w:r>
      <w:r w:rsidR="0077126C" w:rsidRPr="007F491B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CB5099" w:rsidRPr="007F491B">
        <w:rPr>
          <w:rFonts w:ascii="PT Astra Serif" w:hAnsi="PT Astra Serif" w:cs="Times New Roman"/>
          <w:sz w:val="28"/>
          <w:szCs w:val="28"/>
        </w:rPr>
        <w:t>,</w:t>
      </w:r>
      <w:r w:rsidR="0088371C">
        <w:rPr>
          <w:rFonts w:ascii="PT Astra Serif" w:hAnsi="PT Astra Serif" w:cs="Times New Roman"/>
          <w:sz w:val="28"/>
          <w:szCs w:val="28"/>
        </w:rPr>
        <w:t xml:space="preserve"> а так же в целях реализации в 202</w:t>
      </w:r>
      <w:r w:rsidR="00D83883">
        <w:rPr>
          <w:rFonts w:ascii="PT Astra Serif" w:hAnsi="PT Astra Serif" w:cs="Times New Roman"/>
          <w:sz w:val="28"/>
          <w:szCs w:val="28"/>
        </w:rPr>
        <w:t>5</w:t>
      </w:r>
      <w:r w:rsidR="0088371C">
        <w:rPr>
          <w:rFonts w:ascii="PT Astra Serif" w:hAnsi="PT Astra Serif" w:cs="Times New Roman"/>
          <w:sz w:val="28"/>
          <w:szCs w:val="28"/>
        </w:rPr>
        <w:t xml:space="preserve"> году инициативных проектов в городе Югорске</w:t>
      </w:r>
    </w:p>
    <w:p w:rsidR="00CB5099" w:rsidRPr="007F491B" w:rsidRDefault="00CB5099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2C699D" w:rsidRDefault="00987E03" w:rsidP="002C699D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proofErr w:type="gramStart"/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нести</w:t>
      </w:r>
      <w:r w:rsidR="00CB5099"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B3700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изменени</w:t>
      </w:r>
      <w:r w:rsidR="00041678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е</w:t>
      </w:r>
      <w:r w:rsidR="00B3700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в</w:t>
      </w:r>
      <w:r w:rsidR="00A007C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приложение к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приказ</w:t>
      </w:r>
      <w:r w:rsidR="00A007C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у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директора департамента финансов от 07.12.2020 № 57п «Об утверждении перечня кодов подвидов по видам </w:t>
      </w: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(с изменениями от 28.04.2021 № 19п, от 11.05.2021 № 20п</w:t>
      </w:r>
      <w:r w:rsidR="00272896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26.11.2021 № 49п, от 25.04.2022 № 21п, от 28.09.2022 № 41п</w:t>
      </w:r>
      <w:r w:rsidR="00294480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02.02.2023</w:t>
      </w:r>
      <w:r w:rsidR="00CB509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№ 7п</w:t>
      </w:r>
      <w:proofErr w:type="gramEnd"/>
      <w:r w:rsidR="004B6053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12.04.2023 № 15п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28.11.2023 № 46п</w:t>
      </w:r>
      <w:r w:rsidR="00D83883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22.04.2024 № 23п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)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дополнив после строки:</w:t>
      </w:r>
    </w:p>
    <w:p w:rsidR="002C699D" w:rsidRPr="002C699D" w:rsidRDefault="002C699D" w:rsidP="002C699D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«</w:t>
      </w:r>
    </w:p>
    <w:tbl>
      <w:tblPr>
        <w:tblW w:w="959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1"/>
        <w:gridCol w:w="1701"/>
        <w:gridCol w:w="850"/>
        <w:gridCol w:w="709"/>
        <w:gridCol w:w="4797"/>
      </w:tblGrid>
      <w:tr w:rsidR="00D83883" w:rsidRPr="00D83883" w:rsidTr="00D83883">
        <w:trPr>
          <w:trHeight w:val="531"/>
          <w:jc w:val="center"/>
        </w:trPr>
        <w:tc>
          <w:tcPr>
            <w:tcW w:w="709" w:type="dxa"/>
            <w:shd w:val="clear" w:color="auto" w:fill="auto"/>
            <w:noWrap/>
          </w:tcPr>
          <w:p w:rsidR="002C699D" w:rsidRPr="00D83883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831" w:type="dxa"/>
          </w:tcPr>
          <w:p w:rsidR="002C699D" w:rsidRPr="00D83883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2C699D" w:rsidRPr="00D83883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  <w:szCs w:val="24"/>
              </w:rPr>
              <w:t>1 16 10123 01</w:t>
            </w:r>
          </w:p>
        </w:tc>
        <w:tc>
          <w:tcPr>
            <w:tcW w:w="850" w:type="dxa"/>
            <w:shd w:val="clear" w:color="auto" w:fill="auto"/>
            <w:noWrap/>
          </w:tcPr>
          <w:p w:rsidR="002C699D" w:rsidRPr="00D83883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  <w:szCs w:val="24"/>
              </w:rPr>
              <w:t>0041</w:t>
            </w:r>
          </w:p>
        </w:tc>
        <w:tc>
          <w:tcPr>
            <w:tcW w:w="709" w:type="dxa"/>
            <w:shd w:val="clear" w:color="auto" w:fill="auto"/>
            <w:noWrap/>
          </w:tcPr>
          <w:p w:rsidR="002C699D" w:rsidRPr="00D83883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4797" w:type="dxa"/>
            <w:shd w:val="clear" w:color="auto" w:fill="auto"/>
          </w:tcPr>
          <w:p w:rsidR="002C699D" w:rsidRPr="00D83883" w:rsidRDefault="002C699D" w:rsidP="00E47AA6">
            <w:pPr>
              <w:pStyle w:val="1"/>
              <w:spacing w:line="276" w:lineRule="auto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proofErr w:type="gramStart"/>
            <w:r w:rsidRPr="00D83883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Доходы от денежных взысканий (штрафов), поступающие в счет погашения </w:t>
            </w:r>
            <w:r w:rsidRPr="00D83883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lastRenderedPageBreak/>
              <w:t>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B3700E" w:rsidRDefault="002C699D" w:rsidP="002C699D">
      <w:pPr>
        <w:shd w:val="clear" w:color="auto" w:fill="FFFFFF"/>
        <w:tabs>
          <w:tab w:val="left" w:pos="993"/>
        </w:tabs>
        <w:spacing w:after="0"/>
        <w:jc w:val="righ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lastRenderedPageBreak/>
        <w:t>»</w:t>
      </w:r>
    </w:p>
    <w:p w:rsidR="00B3700E" w:rsidRPr="00B3700E" w:rsidRDefault="00B3700E" w:rsidP="00B3700E">
      <w:pPr>
        <w:shd w:val="clear" w:color="auto" w:fill="FFFFFF"/>
        <w:tabs>
          <w:tab w:val="left" w:pos="993"/>
        </w:tabs>
        <w:spacing w:after="0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строк</w:t>
      </w:r>
      <w:r w:rsidR="00D83883">
        <w:rPr>
          <w:rFonts w:ascii="PT Astra Serif" w:eastAsia="Times New Roman" w:hAnsi="PT Astra Serif" w:cs="Times New Roman"/>
          <w:spacing w:val="2"/>
          <w:sz w:val="28"/>
          <w:szCs w:val="28"/>
        </w:rPr>
        <w:t>ой</w:t>
      </w:r>
      <w:r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следующего содержания:</w:t>
      </w:r>
    </w:p>
    <w:p w:rsidR="00B3700E" w:rsidRPr="00B3700E" w:rsidRDefault="00B3700E" w:rsidP="00B3700E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«</w:t>
      </w:r>
    </w:p>
    <w:tbl>
      <w:tblPr>
        <w:tblW w:w="971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816"/>
        <w:gridCol w:w="1701"/>
        <w:gridCol w:w="850"/>
        <w:gridCol w:w="709"/>
        <w:gridCol w:w="4854"/>
      </w:tblGrid>
      <w:tr w:rsidR="00D83883" w:rsidRPr="00D83883" w:rsidTr="007F71F9">
        <w:trPr>
          <w:trHeight w:val="531"/>
          <w:jc w:val="center"/>
        </w:trPr>
        <w:tc>
          <w:tcPr>
            <w:tcW w:w="781" w:type="dxa"/>
            <w:shd w:val="clear" w:color="auto" w:fill="auto"/>
            <w:noWrap/>
          </w:tcPr>
          <w:p w:rsidR="00B3700E" w:rsidRPr="00D83883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7.</w:t>
            </w:r>
          </w:p>
        </w:tc>
        <w:tc>
          <w:tcPr>
            <w:tcW w:w="816" w:type="dxa"/>
          </w:tcPr>
          <w:p w:rsidR="00B3700E" w:rsidRPr="00D83883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B3700E" w:rsidRPr="00D83883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</w:tcPr>
          <w:p w:rsidR="00B3700E" w:rsidRPr="00D83883" w:rsidRDefault="00B3700E" w:rsidP="00D8388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000</w:t>
            </w:r>
            <w:r w:rsidR="00D83883" w:rsidRPr="00D83883">
              <w:rPr>
                <w:rFonts w:ascii="PT Astra Serif" w:eastAsia="Times New Roman" w:hAnsi="PT Astra Serif" w:cs="Times New Roman"/>
                <w:sz w:val="2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B3700E" w:rsidRPr="00D83883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150</w:t>
            </w:r>
          </w:p>
        </w:tc>
        <w:tc>
          <w:tcPr>
            <w:tcW w:w="4854" w:type="dxa"/>
            <w:shd w:val="clear" w:color="auto" w:fill="auto"/>
          </w:tcPr>
          <w:p w:rsidR="00B3700E" w:rsidRPr="00D83883" w:rsidRDefault="00B3700E" w:rsidP="00D83883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b w:val="0"/>
                <w:sz w:val="24"/>
                <w:szCs w:val="22"/>
              </w:rPr>
            </w:pPr>
            <w:r w:rsidRPr="00D83883">
              <w:rPr>
                <w:rFonts w:ascii="PT Astra Serif" w:hAnsi="PT Astra Serif"/>
                <w:b w:val="0"/>
                <w:sz w:val="24"/>
                <w:szCs w:val="22"/>
              </w:rPr>
              <w:t xml:space="preserve">Инициативные платежи, зачисляемые в бюджеты городских округов </w:t>
            </w:r>
            <w:r w:rsidR="007F71F9" w:rsidRPr="00D83883">
              <w:rPr>
                <w:rFonts w:ascii="PT Astra Serif" w:hAnsi="PT Astra Serif"/>
                <w:b w:val="0"/>
                <w:sz w:val="24"/>
                <w:szCs w:val="22"/>
              </w:rPr>
              <w:t>(инициативный проект «</w:t>
            </w:r>
            <w:r w:rsidR="00D83883" w:rsidRPr="00D83883">
              <w:rPr>
                <w:rFonts w:ascii="PT Astra Serif" w:hAnsi="PT Astra Serif"/>
                <w:b w:val="0"/>
                <w:sz w:val="24"/>
                <w:szCs w:val="22"/>
              </w:rPr>
              <w:t>Встреча</w:t>
            </w:r>
            <w:r w:rsidR="007F71F9" w:rsidRPr="00D83883">
              <w:rPr>
                <w:rFonts w:ascii="PT Astra Serif" w:hAnsi="PT Astra Serif"/>
                <w:b w:val="0"/>
                <w:sz w:val="24"/>
                <w:szCs w:val="22"/>
              </w:rPr>
              <w:t xml:space="preserve">») </w:t>
            </w:r>
          </w:p>
        </w:tc>
      </w:tr>
    </w:tbl>
    <w:p w:rsidR="00B3700E" w:rsidRPr="00B3700E" w:rsidRDefault="00B3700E" w:rsidP="00B3700E">
      <w:pPr>
        <w:shd w:val="clear" w:color="auto" w:fill="FFFFFF"/>
        <w:tabs>
          <w:tab w:val="left" w:pos="993"/>
        </w:tabs>
        <w:spacing w:after="0"/>
        <w:ind w:left="709"/>
        <w:jc w:val="righ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».</w:t>
      </w:r>
    </w:p>
    <w:p w:rsidR="00CB5099" w:rsidRPr="007F491B" w:rsidRDefault="00CF64C9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Настоящий п</w:t>
      </w:r>
      <w:r w:rsidR="00CB5099" w:rsidRPr="007F491B">
        <w:rPr>
          <w:rFonts w:ascii="PT Astra Serif" w:hAnsi="PT Astra Serif" w:cs="Times New Roman"/>
          <w:sz w:val="28"/>
          <w:szCs w:val="28"/>
        </w:rPr>
        <w:t>риказ вступает в силу после подписания</w:t>
      </w:r>
      <w:r w:rsidR="0088371C">
        <w:rPr>
          <w:rFonts w:ascii="PT Astra Serif" w:hAnsi="PT Astra Serif" w:cs="Times New Roman"/>
          <w:sz w:val="28"/>
          <w:szCs w:val="28"/>
        </w:rPr>
        <w:t xml:space="preserve"> и действует </w:t>
      </w:r>
      <w:r w:rsidR="00D62FEE">
        <w:rPr>
          <w:rFonts w:ascii="PT Astra Serif" w:hAnsi="PT Astra Serif" w:cs="Times New Roman"/>
          <w:sz w:val="28"/>
          <w:szCs w:val="28"/>
        </w:rPr>
        <w:t>д</w:t>
      </w:r>
      <w:r w:rsidR="0088371C">
        <w:rPr>
          <w:rFonts w:ascii="PT Astra Serif" w:hAnsi="PT Astra Serif" w:cs="Times New Roman"/>
          <w:sz w:val="28"/>
          <w:szCs w:val="28"/>
        </w:rPr>
        <w:t>о 31.12.202</w:t>
      </w:r>
      <w:r w:rsidR="00D83883">
        <w:rPr>
          <w:rFonts w:ascii="PT Astra Serif" w:hAnsi="PT Astra Serif" w:cs="Times New Roman"/>
          <w:sz w:val="28"/>
          <w:szCs w:val="28"/>
        </w:rPr>
        <w:t>5</w:t>
      </w:r>
      <w:r w:rsidR="00CB5099" w:rsidRPr="007F491B">
        <w:rPr>
          <w:rFonts w:ascii="PT Astra Serif" w:hAnsi="PT Astra Serif" w:cs="Times New Roman"/>
          <w:sz w:val="28"/>
          <w:szCs w:val="28"/>
        </w:rPr>
        <w:t>.</w:t>
      </w:r>
    </w:p>
    <w:p w:rsidR="000F03D2" w:rsidRPr="007F491B" w:rsidRDefault="000F03D2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7F491B">
        <w:rPr>
          <w:rFonts w:ascii="PT Astra Serif" w:hAnsi="PT Astra Serif" w:cs="Times New Roman"/>
          <w:sz w:val="28"/>
          <w:szCs w:val="28"/>
        </w:rPr>
        <w:t>Разместить приказ</w:t>
      </w:r>
      <w:proofErr w:type="gramEnd"/>
      <w:r w:rsidRPr="007F491B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7F491B">
        <w:rPr>
          <w:rFonts w:ascii="PT Astra Serif" w:hAnsi="PT Astra Serif" w:cs="Times New Roman"/>
          <w:sz w:val="28"/>
          <w:szCs w:val="28"/>
        </w:rPr>
        <w:t>м</w:t>
      </w:r>
      <w:r w:rsidRPr="007F491B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7F491B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7F491B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7F491B" w:rsidRDefault="00C81F4E" w:rsidP="00CF64C9">
      <w:pPr>
        <w:tabs>
          <w:tab w:val="left" w:pos="284"/>
          <w:tab w:val="left" w:pos="851"/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4</w:t>
      </w:r>
      <w:r w:rsidR="000F03D2" w:rsidRPr="007F491B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F03D2" w:rsidRPr="007F491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7F491B">
        <w:rPr>
          <w:rFonts w:ascii="PT Astra Serif" w:hAnsi="PT Astra Serif" w:cs="Times New Roman"/>
          <w:sz w:val="28"/>
          <w:szCs w:val="28"/>
        </w:rPr>
        <w:t xml:space="preserve"> выполнением приказа </w:t>
      </w:r>
      <w:r w:rsidR="004B6053">
        <w:rPr>
          <w:rFonts w:ascii="PT Astra Serif" w:hAnsi="PT Astra Serif" w:cs="Times New Roman"/>
          <w:sz w:val="28"/>
          <w:szCs w:val="28"/>
        </w:rPr>
        <w:t>возложить на заместителя директора департамента – начальника отдела доходов И.А. Гущину</w:t>
      </w:r>
      <w:r w:rsidR="000F03D2" w:rsidRPr="007F491B">
        <w:rPr>
          <w:rFonts w:ascii="PT Astra Serif" w:hAnsi="PT Astra Serif" w:cs="Times New Roman"/>
          <w:sz w:val="28"/>
          <w:szCs w:val="28"/>
        </w:rPr>
        <w:t>.</w:t>
      </w:r>
    </w:p>
    <w:p w:rsidR="007F71F9" w:rsidRDefault="007F71F9" w:rsidP="00CB5099">
      <w:pPr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CD6D76" w:rsidRPr="007F491B" w:rsidRDefault="000F03D2" w:rsidP="009F125C">
      <w:pPr>
        <w:spacing w:after="0" w:line="360" w:lineRule="auto"/>
        <w:ind w:firstLine="851"/>
        <w:jc w:val="both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 xml:space="preserve">  </w:t>
      </w:r>
    </w:p>
    <w:p w:rsidR="00725101" w:rsidRDefault="00725101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Pr="007F491B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7F491B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</w:t>
      </w:r>
      <w:r w:rsidRPr="007F491B">
        <w:rPr>
          <w:rFonts w:ascii="PT Astra Serif" w:hAnsi="PT Astra Serif" w:cs="Times New Roman"/>
          <w:b/>
          <w:sz w:val="28"/>
          <w:szCs w:val="28"/>
        </w:rPr>
        <w:t>И.Ю.</w:t>
      </w:r>
      <w:r w:rsidR="00CF64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491B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C699D" w:rsidRDefault="002C699D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F71F9" w:rsidRDefault="007F71F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F71F9" w:rsidRDefault="007F71F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sectPr w:rsidR="007F71F9" w:rsidSect="007F71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F69ED"/>
    <w:multiLevelType w:val="multilevel"/>
    <w:tmpl w:val="BF06CBA4"/>
    <w:lvl w:ilvl="0">
      <w:start w:val="1"/>
      <w:numFmt w:val="decimal"/>
      <w:lvlText w:val="%1."/>
      <w:lvlJc w:val="left"/>
      <w:pPr>
        <w:ind w:left="2036" w:hanging="1185"/>
      </w:pPr>
      <w:rPr>
        <w:rFonts w:ascii="PT Astra Serif" w:eastAsia="Times New Roman" w:hAnsi="PT Astra Serif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7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48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2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4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91" w:hanging="2160"/>
      </w:pPr>
      <w:rPr>
        <w:rFonts w:hint="default"/>
        <w:color w:val="auto"/>
      </w:r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1F7C"/>
    <w:multiLevelType w:val="hybridMultilevel"/>
    <w:tmpl w:val="EFA644DE"/>
    <w:lvl w:ilvl="0" w:tplc="1AFA6EBE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5150851"/>
    <w:multiLevelType w:val="hybridMultilevel"/>
    <w:tmpl w:val="D5361E68"/>
    <w:lvl w:ilvl="0" w:tplc="1E2281B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07614"/>
    <w:rsid w:val="00041678"/>
    <w:rsid w:val="00085A5C"/>
    <w:rsid w:val="000F03D2"/>
    <w:rsid w:val="00141145"/>
    <w:rsid w:val="001B32B0"/>
    <w:rsid w:val="00222249"/>
    <w:rsid w:val="00272896"/>
    <w:rsid w:val="002758F9"/>
    <w:rsid w:val="00294480"/>
    <w:rsid w:val="00294FFD"/>
    <w:rsid w:val="002C699D"/>
    <w:rsid w:val="002F0685"/>
    <w:rsid w:val="002F4392"/>
    <w:rsid w:val="00320E2A"/>
    <w:rsid w:val="00357FA4"/>
    <w:rsid w:val="003E0027"/>
    <w:rsid w:val="003E46D3"/>
    <w:rsid w:val="004535AB"/>
    <w:rsid w:val="004710D1"/>
    <w:rsid w:val="00472FFE"/>
    <w:rsid w:val="004B6053"/>
    <w:rsid w:val="006D5396"/>
    <w:rsid w:val="00700B7D"/>
    <w:rsid w:val="00725101"/>
    <w:rsid w:val="007376C4"/>
    <w:rsid w:val="0077126C"/>
    <w:rsid w:val="00792D1B"/>
    <w:rsid w:val="007B06D1"/>
    <w:rsid w:val="007F491B"/>
    <w:rsid w:val="007F71F9"/>
    <w:rsid w:val="00853EA9"/>
    <w:rsid w:val="0088371C"/>
    <w:rsid w:val="00884665"/>
    <w:rsid w:val="008B3181"/>
    <w:rsid w:val="008D0F16"/>
    <w:rsid w:val="008D51D1"/>
    <w:rsid w:val="00950A5F"/>
    <w:rsid w:val="0097165E"/>
    <w:rsid w:val="00987E03"/>
    <w:rsid w:val="009C05B8"/>
    <w:rsid w:val="009F125C"/>
    <w:rsid w:val="00A007CE"/>
    <w:rsid w:val="00AB05A7"/>
    <w:rsid w:val="00B0076B"/>
    <w:rsid w:val="00B3700E"/>
    <w:rsid w:val="00B4603C"/>
    <w:rsid w:val="00B96E09"/>
    <w:rsid w:val="00BF304D"/>
    <w:rsid w:val="00C65B1D"/>
    <w:rsid w:val="00C81F4E"/>
    <w:rsid w:val="00C86321"/>
    <w:rsid w:val="00CB5099"/>
    <w:rsid w:val="00CD6D76"/>
    <w:rsid w:val="00CE0535"/>
    <w:rsid w:val="00CF64C9"/>
    <w:rsid w:val="00D03808"/>
    <w:rsid w:val="00D62FEE"/>
    <w:rsid w:val="00D6714F"/>
    <w:rsid w:val="00D81C21"/>
    <w:rsid w:val="00D83883"/>
    <w:rsid w:val="00DA6656"/>
    <w:rsid w:val="00DB1D4A"/>
    <w:rsid w:val="00DC31A6"/>
    <w:rsid w:val="00E079FB"/>
    <w:rsid w:val="00E35A10"/>
    <w:rsid w:val="00EB2D81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884665"/>
    <w:pPr>
      <w:autoSpaceDE w:val="0"/>
      <w:autoSpaceDN w:val="0"/>
      <w:adjustRightInd w:val="0"/>
      <w:spacing w:after="0" w:line="240" w:lineRule="auto"/>
    </w:pPr>
    <w:rPr>
      <w:rFonts w:ascii="PT Astra Serif" w:eastAsiaTheme="minorEastAsia" w:hAnsi="PT Astra Serif" w:cs="PT Astra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54</cp:revision>
  <cp:lastPrinted>2025-05-12T12:50:00Z</cp:lastPrinted>
  <dcterms:created xsi:type="dcterms:W3CDTF">2016-03-09T09:23:00Z</dcterms:created>
  <dcterms:modified xsi:type="dcterms:W3CDTF">2025-05-12T12:50:00Z</dcterms:modified>
</cp:coreProperties>
</file>